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A0" w:rsidRPr="00CB51ED" w:rsidRDefault="00FF35A0" w:rsidP="00CB51ED">
      <w:pPr>
        <w:rPr>
          <w:rFonts w:ascii="Arial" w:hAnsi="Arial" w:cs="Arial"/>
          <w:color w:val="000000"/>
        </w:rPr>
      </w:pPr>
    </w:p>
    <w:p w:rsidR="00C702F1" w:rsidRPr="000406FB" w:rsidRDefault="002132C3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9"/>
          <w:sz w:val="22"/>
          <w:szCs w:val="22"/>
          <w:lang w:eastAsia="en-US"/>
        </w:rPr>
        <w:t>Załącznik Nr 2 do uchwały Nr 1152</w:t>
      </w:r>
      <w:r w:rsidR="00434F5F" w:rsidRPr="000406FB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0406FB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:rsidR="00C702F1" w:rsidRPr="000406FB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406FB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:rsidR="00C702F1" w:rsidRPr="000406FB" w:rsidRDefault="002132C3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8"/>
          <w:sz w:val="22"/>
          <w:szCs w:val="22"/>
          <w:lang w:eastAsia="en-US"/>
        </w:rPr>
        <w:t>z dnia 12 lipca</w:t>
      </w:r>
      <w:r w:rsidR="00C73B43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="00DD05E4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>202</w:t>
      </w:r>
      <w:bookmarkStart w:id="0" w:name="_GoBack"/>
      <w:bookmarkEnd w:id="0"/>
      <w:r w:rsidR="00DD05E4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>2</w:t>
      </w:r>
      <w:r w:rsidR="00C702F1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:rsidR="00C702F1" w:rsidRPr="00B507FE" w:rsidRDefault="00C702F1" w:rsidP="00C325E7">
      <w:pPr>
        <w:shd w:val="clear" w:color="auto" w:fill="FFFFFF"/>
        <w:spacing w:after="240"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  <w:r w:rsidRPr="00B507FE">
        <w:rPr>
          <w:rFonts w:ascii="Arial" w:eastAsia="Calibri" w:hAnsi="Arial" w:cs="Arial"/>
          <w:b/>
          <w:bCs/>
          <w:lang w:eastAsia="en-US"/>
        </w:rPr>
        <w:t>REGULAMIN</w:t>
      </w:r>
    </w:p>
    <w:p w:rsidR="00C702F1" w:rsidRPr="006F2951" w:rsidRDefault="00C702F1" w:rsidP="00C702F1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spacing w:val="-1"/>
          <w:lang w:eastAsia="en-US"/>
        </w:rPr>
      </w:pPr>
      <w:r w:rsidRPr="00B507FE">
        <w:rPr>
          <w:rFonts w:ascii="Arial" w:eastAsia="Calibri" w:hAnsi="Arial" w:cs="Arial"/>
          <w:b/>
          <w:bCs/>
          <w:spacing w:val="-1"/>
          <w:lang w:eastAsia="en-US"/>
        </w:rPr>
        <w:t xml:space="preserve">pracy Komisji konkursowej ds. wyboru kandydata na stanowisko dyrektora </w:t>
      </w:r>
      <w:r w:rsidR="006F2951" w:rsidRPr="006F2951">
        <w:rPr>
          <w:rFonts w:ascii="Arial" w:hAnsi="Arial" w:cs="Arial"/>
          <w:b/>
        </w:rPr>
        <w:t>Muzeum Tatrzańskiego im. dra T</w:t>
      </w:r>
      <w:r w:rsidR="006F2951">
        <w:rPr>
          <w:rFonts w:ascii="Arial" w:hAnsi="Arial" w:cs="Arial"/>
          <w:b/>
        </w:rPr>
        <w:t>ytusa Chałubińskiego w </w:t>
      </w:r>
      <w:r w:rsidR="006F2951" w:rsidRPr="006F2951">
        <w:rPr>
          <w:rFonts w:ascii="Arial" w:hAnsi="Arial" w:cs="Arial"/>
          <w:b/>
        </w:rPr>
        <w:t>Zakopanem</w:t>
      </w:r>
    </w:p>
    <w:p w:rsidR="00C702F1" w:rsidRPr="00B507FE" w:rsidRDefault="00C702F1" w:rsidP="00C702F1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Zadania i tryb pracy K</w:t>
      </w:r>
      <w:r w:rsidR="006E0D29" w:rsidRPr="00B507FE">
        <w:rPr>
          <w:rFonts w:ascii="Arial" w:eastAsia="Calibri" w:hAnsi="Arial" w:cs="Arial"/>
          <w:lang w:eastAsia="en-US"/>
        </w:rPr>
        <w:t xml:space="preserve">omisji określa ustawa z dnia 25 </w:t>
      </w:r>
      <w:r w:rsidRPr="00B507FE">
        <w:rPr>
          <w:rFonts w:ascii="Arial" w:eastAsia="Calibri" w:hAnsi="Arial" w:cs="Arial"/>
          <w:lang w:eastAsia="en-US"/>
        </w:rPr>
        <w:t>października 1991 r</w:t>
      </w:r>
      <w:r w:rsidR="00A4250E" w:rsidRPr="00B507FE">
        <w:rPr>
          <w:rFonts w:ascii="Arial" w:eastAsia="Calibri" w:hAnsi="Arial" w:cs="Arial"/>
          <w:lang w:eastAsia="en-US"/>
        </w:rPr>
        <w:t>. o </w:t>
      </w:r>
      <w:r w:rsidRPr="00B507FE">
        <w:rPr>
          <w:rFonts w:ascii="Arial" w:eastAsia="Calibri" w:hAnsi="Arial" w:cs="Arial"/>
          <w:lang w:eastAsia="en-US"/>
        </w:rPr>
        <w:t>organizowaniu i prowadzeniu działalności kulturalnej (</w:t>
      </w:r>
      <w:proofErr w:type="spellStart"/>
      <w:r w:rsidR="002D2C01" w:rsidRPr="00B507FE">
        <w:rPr>
          <w:rFonts w:ascii="Arial" w:eastAsia="Calibri" w:hAnsi="Arial" w:cs="Arial"/>
          <w:lang w:eastAsia="en-US"/>
        </w:rPr>
        <w:t>t.j</w:t>
      </w:r>
      <w:proofErr w:type="spellEnd"/>
      <w:r w:rsidR="002D2C01" w:rsidRPr="00B507FE">
        <w:rPr>
          <w:rFonts w:ascii="Arial" w:eastAsia="Calibri" w:hAnsi="Arial" w:cs="Arial"/>
          <w:lang w:eastAsia="en-US"/>
        </w:rPr>
        <w:t>. Dz. U. z 2020</w:t>
      </w:r>
      <w:r w:rsidR="001B37F4" w:rsidRPr="00B507FE">
        <w:rPr>
          <w:rFonts w:ascii="Arial" w:eastAsia="Calibri" w:hAnsi="Arial" w:cs="Arial"/>
          <w:lang w:eastAsia="en-US"/>
        </w:rPr>
        <w:t xml:space="preserve"> </w:t>
      </w:r>
      <w:r w:rsidR="002D2C01" w:rsidRPr="00B507FE">
        <w:rPr>
          <w:rFonts w:ascii="Arial" w:eastAsia="Calibri" w:hAnsi="Arial" w:cs="Arial"/>
          <w:lang w:eastAsia="en-US"/>
        </w:rPr>
        <w:t>r.</w:t>
      </w:r>
      <w:r w:rsidR="005D3BFF" w:rsidRPr="00B507FE">
        <w:rPr>
          <w:rFonts w:ascii="Arial" w:eastAsia="Calibri" w:hAnsi="Arial" w:cs="Arial"/>
          <w:lang w:eastAsia="en-US"/>
        </w:rPr>
        <w:t>, poz. 194</w:t>
      </w:r>
      <w:r w:rsidR="00600BFB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600BFB">
        <w:rPr>
          <w:rFonts w:ascii="Arial" w:eastAsia="Calibri" w:hAnsi="Arial" w:cs="Arial"/>
          <w:lang w:eastAsia="en-US"/>
        </w:rPr>
        <w:t>późn</w:t>
      </w:r>
      <w:proofErr w:type="spellEnd"/>
      <w:r w:rsidR="00600BFB">
        <w:rPr>
          <w:rFonts w:ascii="Arial" w:eastAsia="Calibri" w:hAnsi="Arial" w:cs="Arial"/>
          <w:lang w:eastAsia="en-US"/>
        </w:rPr>
        <w:t>. zm.</w:t>
      </w:r>
      <w:r w:rsidRPr="00B507FE">
        <w:rPr>
          <w:rFonts w:ascii="Arial" w:eastAsia="Calibri" w:hAnsi="Arial" w:cs="Arial"/>
          <w:lang w:eastAsia="en-US"/>
        </w:rPr>
        <w:t>)</w:t>
      </w:r>
      <w:r w:rsidR="003646AC" w:rsidRPr="00B507FE">
        <w:rPr>
          <w:rFonts w:ascii="Arial" w:eastAsia="Calibri" w:hAnsi="Arial" w:cs="Arial"/>
          <w:lang w:eastAsia="en-US"/>
        </w:rPr>
        <w:t>,</w:t>
      </w:r>
      <w:r w:rsidRPr="00B507FE">
        <w:rPr>
          <w:rFonts w:ascii="Arial" w:eastAsia="Calibri" w:hAnsi="Arial" w:cs="Arial"/>
          <w:lang w:eastAsia="en-US"/>
        </w:rPr>
        <w:t xml:space="preserve"> rozporządzenie Ministra </w:t>
      </w:r>
      <w:r w:rsidRPr="00B507FE">
        <w:rPr>
          <w:rFonts w:ascii="Arial" w:eastAsia="Calibri" w:hAnsi="Arial" w:cs="Arial"/>
          <w:spacing w:val="-1"/>
          <w:lang w:eastAsia="en-US"/>
        </w:rPr>
        <w:t>Kultury i D</w:t>
      </w:r>
      <w:r w:rsidR="00A4250E" w:rsidRPr="00B507FE">
        <w:rPr>
          <w:rFonts w:ascii="Arial" w:eastAsia="Calibri" w:hAnsi="Arial" w:cs="Arial"/>
          <w:spacing w:val="-1"/>
          <w:lang w:eastAsia="en-US"/>
        </w:rPr>
        <w:t>ziedzictwa Narodowego z dnia 12 </w:t>
      </w:r>
      <w:r w:rsidRPr="00B507FE">
        <w:rPr>
          <w:rFonts w:ascii="Arial" w:eastAsia="Calibri" w:hAnsi="Arial" w:cs="Arial"/>
          <w:spacing w:val="-1"/>
          <w:lang w:eastAsia="en-US"/>
        </w:rPr>
        <w:t>kwietnia 2019 r</w:t>
      </w:r>
      <w:r w:rsidR="00B85CED" w:rsidRPr="00B507FE">
        <w:rPr>
          <w:rFonts w:ascii="Arial" w:eastAsia="Calibri" w:hAnsi="Arial" w:cs="Arial"/>
          <w:spacing w:val="-1"/>
          <w:lang w:eastAsia="en-US"/>
        </w:rPr>
        <w:t>.</w:t>
      </w:r>
      <w:r w:rsidRPr="00B507FE">
        <w:rPr>
          <w:rFonts w:ascii="Arial" w:eastAsia="Calibri" w:hAnsi="Arial" w:cs="Arial"/>
          <w:spacing w:val="-1"/>
          <w:lang w:eastAsia="en-US"/>
        </w:rPr>
        <w:t xml:space="preserve"> </w:t>
      </w:r>
      <w:r w:rsidRPr="00C3325B">
        <w:rPr>
          <w:rFonts w:ascii="Arial" w:eastAsia="Calibri" w:hAnsi="Arial" w:cs="Arial"/>
          <w:iCs/>
          <w:spacing w:val="-1"/>
          <w:lang w:eastAsia="en-US"/>
        </w:rPr>
        <w:t xml:space="preserve">w sprawie konkursu </w:t>
      </w:r>
      <w:r w:rsidR="00B85CED" w:rsidRPr="00C3325B">
        <w:rPr>
          <w:rFonts w:ascii="Arial" w:eastAsia="Calibri" w:hAnsi="Arial" w:cs="Arial"/>
          <w:iCs/>
          <w:lang w:eastAsia="en-US"/>
        </w:rPr>
        <w:t xml:space="preserve">na kandydata na </w:t>
      </w:r>
      <w:r w:rsidRPr="00C3325B">
        <w:rPr>
          <w:rFonts w:ascii="Arial" w:eastAsia="Calibri" w:hAnsi="Arial" w:cs="Arial"/>
          <w:iCs/>
          <w:lang w:eastAsia="en-US"/>
        </w:rPr>
        <w:t xml:space="preserve">stanowisko dyrektora instytucji kultury </w:t>
      </w:r>
      <w:r w:rsidRPr="00B507FE">
        <w:rPr>
          <w:rFonts w:ascii="Arial" w:eastAsia="Calibri" w:hAnsi="Arial" w:cs="Arial"/>
          <w:lang w:eastAsia="en-US"/>
        </w:rPr>
        <w:t>(Dz. U.</w:t>
      </w:r>
      <w:r w:rsidR="001936D4">
        <w:rPr>
          <w:rFonts w:ascii="Arial" w:eastAsia="Calibri" w:hAnsi="Arial" w:cs="Arial"/>
          <w:lang w:eastAsia="en-US"/>
        </w:rPr>
        <w:t xml:space="preserve"> z</w:t>
      </w:r>
      <w:r w:rsidRPr="00B507FE">
        <w:rPr>
          <w:rFonts w:ascii="Arial" w:eastAsia="Calibri" w:hAnsi="Arial" w:cs="Arial"/>
          <w:lang w:eastAsia="en-US"/>
        </w:rPr>
        <w:t xml:space="preserve"> 2019 r., poz. 724), z</w:t>
      </w:r>
      <w:r w:rsidR="006A3224">
        <w:rPr>
          <w:rFonts w:ascii="Arial" w:eastAsia="Calibri" w:hAnsi="Arial" w:cs="Arial"/>
          <w:lang w:eastAsia="en-US"/>
        </w:rPr>
        <w:t>wane dalej Rozporządzeniem oraz </w:t>
      </w:r>
      <w:r w:rsidRPr="00B507FE">
        <w:rPr>
          <w:rFonts w:ascii="Arial" w:eastAsia="Calibri" w:hAnsi="Arial" w:cs="Arial"/>
          <w:lang w:eastAsia="en-US"/>
        </w:rPr>
        <w:t>niniejszy regulamin.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1</w:t>
      </w:r>
      <w:r w:rsidR="00EB330C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spacing w:val="-14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Postępowanie konkursowe przeprowadza Komisja konkursowa ds. wyboru kandydata na stanowisko dyrektora</w:t>
      </w:r>
      <w:r w:rsidR="006F2951">
        <w:rPr>
          <w:rFonts w:ascii="Arial" w:hAnsi="Arial" w:cs="Arial"/>
        </w:rPr>
        <w:t xml:space="preserve"> Muzeum Tatrzańskiego im. dra Tytusa Chałubińskiego w Zakopanem</w:t>
      </w:r>
      <w:r w:rsidRPr="00B507FE">
        <w:rPr>
          <w:rFonts w:ascii="Arial" w:eastAsia="Calibri" w:hAnsi="Arial" w:cs="Arial"/>
          <w:lang w:eastAsia="en-US"/>
        </w:rPr>
        <w:t xml:space="preserve">, </w:t>
      </w:r>
      <w:r w:rsidR="002D47C6" w:rsidRPr="00B507FE">
        <w:rPr>
          <w:rFonts w:ascii="Arial" w:eastAsia="Calibri" w:hAnsi="Arial" w:cs="Arial"/>
          <w:lang w:eastAsia="en-US"/>
        </w:rPr>
        <w:t>zwan</w:t>
      </w:r>
      <w:r w:rsidR="009226D0" w:rsidRPr="00B507FE">
        <w:rPr>
          <w:rFonts w:ascii="Arial" w:eastAsia="Calibri" w:hAnsi="Arial" w:cs="Arial"/>
          <w:lang w:eastAsia="en-US"/>
        </w:rPr>
        <w:t>a</w:t>
      </w:r>
      <w:r w:rsidR="002D47C6" w:rsidRPr="00B507FE">
        <w:rPr>
          <w:rFonts w:ascii="Arial" w:eastAsia="Calibri" w:hAnsi="Arial" w:cs="Arial"/>
          <w:lang w:eastAsia="en-US"/>
        </w:rPr>
        <w:t xml:space="preserve"> </w:t>
      </w:r>
      <w:r w:rsidRPr="00B507FE">
        <w:rPr>
          <w:rFonts w:ascii="Arial" w:eastAsia="Calibri" w:hAnsi="Arial" w:cs="Arial"/>
          <w:lang w:eastAsia="en-US"/>
        </w:rPr>
        <w:t>dalej „Komisją", powołana przez Zarząd Województwa Małopolskiego.</w:t>
      </w:r>
    </w:p>
    <w:p w:rsidR="00C702F1" w:rsidRPr="00600BFB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spacing w:val="-9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Pracami Komisji kieruje przewodniczący</w:t>
      </w:r>
      <w:r w:rsidR="006A3224">
        <w:rPr>
          <w:rFonts w:ascii="Arial" w:eastAsia="Calibri" w:hAnsi="Arial" w:cs="Arial"/>
          <w:lang w:eastAsia="en-US"/>
        </w:rPr>
        <w:t>.</w:t>
      </w:r>
    </w:p>
    <w:p w:rsidR="00600BFB" w:rsidRDefault="00600BFB" w:rsidP="0034131E">
      <w:pPr>
        <w:pStyle w:val="NormalnyWeb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</w:rPr>
      </w:pPr>
      <w:r w:rsidRPr="0034131E">
        <w:rPr>
          <w:rFonts w:ascii="Arial" w:eastAsia="Calibri" w:hAnsi="Arial" w:cs="Arial"/>
          <w:lang w:eastAsia="en-US"/>
        </w:rPr>
        <w:t xml:space="preserve">W szczególnie uzasadnionych przypadkach </w:t>
      </w:r>
      <w:r w:rsidR="00035C09">
        <w:rPr>
          <w:rFonts w:ascii="Arial" w:eastAsia="Calibri" w:hAnsi="Arial" w:cs="Arial"/>
          <w:lang w:eastAsia="en-US"/>
        </w:rPr>
        <w:t xml:space="preserve">prace Komisji podczas posiedzeń </w:t>
      </w:r>
      <w:r w:rsidRPr="0034131E">
        <w:rPr>
          <w:rFonts w:ascii="Arial" w:eastAsia="Calibri" w:hAnsi="Arial" w:cs="Arial"/>
          <w:lang w:eastAsia="en-US"/>
        </w:rPr>
        <w:t>mogą odbywać się przy obecności jej członków na miejscu (fizycznie),</w:t>
      </w:r>
      <w:r w:rsidR="006A3224" w:rsidRPr="0034131E">
        <w:rPr>
          <w:rFonts w:ascii="Arial" w:eastAsia="Calibri" w:hAnsi="Arial" w:cs="Arial"/>
          <w:lang w:eastAsia="en-US"/>
        </w:rPr>
        <w:t xml:space="preserve"> zdalnie lub</w:t>
      </w:r>
      <w:r w:rsidR="006A3224">
        <w:rPr>
          <w:rFonts w:ascii="Arial" w:hAnsi="Arial" w:cs="Arial"/>
        </w:rPr>
        <w:t> </w:t>
      </w:r>
      <w:r>
        <w:rPr>
          <w:rFonts w:ascii="Arial" w:hAnsi="Arial" w:cs="Arial"/>
        </w:rPr>
        <w:t>w sposób mieszany.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2</w:t>
      </w:r>
      <w:r w:rsidR="00EB330C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spacing w:val="-2"/>
          <w:lang w:eastAsia="en-US"/>
        </w:rPr>
      </w:pPr>
      <w:r w:rsidRPr="00B507FE">
        <w:rPr>
          <w:rFonts w:ascii="Arial" w:eastAsia="Calibri" w:hAnsi="Arial" w:cs="Arial"/>
          <w:spacing w:val="-2"/>
          <w:lang w:eastAsia="en-US"/>
        </w:rPr>
        <w:t>Komisja przeprowadza postępowanie konkursowe w dwóch etapach.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spacing w:val="-2"/>
          <w:lang w:eastAsia="en-US"/>
        </w:rPr>
        <w:t xml:space="preserve">Pierwszy etap konkursu na kandydata na stanowisko dyrektora obejmuje: </w:t>
      </w:r>
    </w:p>
    <w:p w:rsidR="00C702F1" w:rsidRPr="00B507FE" w:rsidRDefault="00C702F1" w:rsidP="00D842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ocenę pod względem formalnym ofert</w:t>
      </w:r>
      <w:r w:rsidR="004F67A4">
        <w:rPr>
          <w:rFonts w:ascii="Arial" w:eastAsia="Calibri" w:hAnsi="Arial" w:cs="Arial"/>
          <w:lang w:eastAsia="en-US"/>
        </w:rPr>
        <w:t>, w tym programów realizacji w zakresie bieżącego funkcjonowania i rozwoju</w:t>
      </w:r>
      <w:r w:rsidR="006F2951">
        <w:rPr>
          <w:rFonts w:ascii="Arial" w:eastAsia="Calibri" w:hAnsi="Arial" w:cs="Arial"/>
          <w:lang w:eastAsia="en-US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4F67A4">
        <w:rPr>
          <w:rFonts w:ascii="Arial" w:eastAsia="Calibri" w:hAnsi="Arial" w:cs="Arial"/>
          <w:lang w:eastAsia="en-US"/>
        </w:rPr>
        <w:t>,</w:t>
      </w:r>
      <w:r w:rsidRPr="00B507FE">
        <w:rPr>
          <w:rFonts w:ascii="Arial" w:eastAsia="Calibri" w:hAnsi="Arial" w:cs="Arial"/>
          <w:lang w:eastAsia="en-US"/>
        </w:rPr>
        <w:t xml:space="preserve"> pod</w:t>
      </w:r>
      <w:r w:rsidR="002069CF">
        <w:rPr>
          <w:rFonts w:ascii="Arial" w:eastAsia="Calibri" w:hAnsi="Arial" w:cs="Arial"/>
          <w:lang w:eastAsia="en-US"/>
        </w:rPr>
        <w:t> </w:t>
      </w:r>
      <w:r w:rsidR="00884336" w:rsidRPr="00B507FE">
        <w:rPr>
          <w:rFonts w:ascii="Arial" w:eastAsia="Calibri" w:hAnsi="Arial" w:cs="Arial"/>
          <w:spacing w:val="-1"/>
          <w:lang w:eastAsia="en-US"/>
        </w:rPr>
        <w:t xml:space="preserve">kątem ich zgodności z </w:t>
      </w:r>
      <w:r w:rsidR="00656927" w:rsidRPr="00B507FE">
        <w:rPr>
          <w:rFonts w:ascii="Arial" w:eastAsia="Calibri" w:hAnsi="Arial" w:cs="Arial"/>
          <w:spacing w:val="-1"/>
          <w:lang w:eastAsia="en-US"/>
        </w:rPr>
        <w:t>w</w:t>
      </w:r>
      <w:r w:rsidR="00656927">
        <w:rPr>
          <w:rFonts w:ascii="Arial" w:eastAsia="Calibri" w:hAnsi="Arial" w:cs="Arial"/>
          <w:spacing w:val="-1"/>
          <w:lang w:eastAsia="en-US"/>
        </w:rPr>
        <w:t>arunkami</w:t>
      </w:r>
      <w:r w:rsidR="00656927" w:rsidRPr="00B507FE">
        <w:rPr>
          <w:rFonts w:ascii="Arial" w:eastAsia="Calibri" w:hAnsi="Arial" w:cs="Arial"/>
          <w:spacing w:val="-1"/>
          <w:lang w:eastAsia="en-US"/>
        </w:rPr>
        <w:t xml:space="preserve"> </w:t>
      </w:r>
      <w:r w:rsidR="00884336" w:rsidRPr="00B507FE">
        <w:rPr>
          <w:rFonts w:ascii="Arial" w:eastAsia="Calibri" w:hAnsi="Arial" w:cs="Arial"/>
          <w:spacing w:val="-1"/>
          <w:lang w:eastAsia="en-US"/>
        </w:rPr>
        <w:t>określonymi w ogłoszeniu o</w:t>
      </w:r>
      <w:r w:rsidR="002069CF">
        <w:rPr>
          <w:rFonts w:ascii="Arial" w:eastAsia="Calibri" w:hAnsi="Arial" w:cs="Arial"/>
          <w:spacing w:val="-1"/>
          <w:lang w:eastAsia="en-US"/>
        </w:rPr>
        <w:t> </w:t>
      </w:r>
      <w:r w:rsidR="00884336" w:rsidRPr="00B507FE">
        <w:rPr>
          <w:rFonts w:ascii="Arial" w:eastAsia="Calibri" w:hAnsi="Arial" w:cs="Arial"/>
          <w:spacing w:val="-1"/>
          <w:lang w:eastAsia="en-US"/>
        </w:rPr>
        <w:t xml:space="preserve">konkursie na kandydata na stanowisko dyrektora </w:t>
      </w:r>
      <w:r w:rsidR="006F2951">
        <w:rPr>
          <w:rFonts w:ascii="Arial" w:hAnsi="Arial" w:cs="Arial"/>
        </w:rPr>
        <w:t>Muzeum Tatrzańskiego im. dra Tytusa Chałubińskiego w Zakopanem</w:t>
      </w:r>
      <w:r w:rsidR="00E237DB">
        <w:rPr>
          <w:rFonts w:ascii="Arial" w:eastAsia="Calibri" w:hAnsi="Arial" w:cs="Arial"/>
          <w:lang w:eastAsia="en-US"/>
        </w:rPr>
        <w:t xml:space="preserve"> oraz s</w:t>
      </w:r>
      <w:r w:rsidR="00AE3A18" w:rsidRPr="00B507FE">
        <w:rPr>
          <w:rFonts w:ascii="Arial" w:eastAsia="Calibri" w:hAnsi="Arial" w:cs="Arial"/>
          <w:lang w:eastAsia="en-US"/>
        </w:rPr>
        <w:t>tw</w:t>
      </w:r>
      <w:r w:rsidR="00AE3A18">
        <w:rPr>
          <w:rFonts w:ascii="Arial" w:eastAsia="Calibri" w:hAnsi="Arial" w:cs="Arial"/>
          <w:lang w:eastAsia="en-US"/>
        </w:rPr>
        <w:t>ierdzenie ewentualnych braków i</w:t>
      </w:r>
      <w:r w:rsidR="00605342">
        <w:rPr>
          <w:rFonts w:ascii="Arial" w:eastAsia="Calibri" w:hAnsi="Arial" w:cs="Arial"/>
          <w:lang w:eastAsia="en-US"/>
        </w:rPr>
        <w:t>/lub</w:t>
      </w:r>
      <w:r w:rsidR="00AE3A18">
        <w:rPr>
          <w:rFonts w:ascii="Arial" w:eastAsia="Calibri" w:hAnsi="Arial" w:cs="Arial"/>
          <w:lang w:eastAsia="en-US"/>
        </w:rPr>
        <w:t> </w:t>
      </w:r>
      <w:r w:rsidR="00AE3A18" w:rsidRPr="00B507FE">
        <w:rPr>
          <w:rFonts w:ascii="Arial" w:eastAsia="Calibri" w:hAnsi="Arial" w:cs="Arial"/>
          <w:lang w:eastAsia="en-US"/>
        </w:rPr>
        <w:t xml:space="preserve">uchybień </w:t>
      </w:r>
      <w:r w:rsidR="00AE3A18">
        <w:rPr>
          <w:rFonts w:ascii="Arial" w:eastAsia="Calibri" w:hAnsi="Arial" w:cs="Arial"/>
          <w:lang w:eastAsia="en-US"/>
        </w:rPr>
        <w:t>(w </w:t>
      </w:r>
      <w:r w:rsidR="00AE3A18" w:rsidRPr="00B507FE">
        <w:rPr>
          <w:rFonts w:ascii="Arial" w:eastAsia="Calibri" w:hAnsi="Arial" w:cs="Arial"/>
          <w:lang w:eastAsia="en-US"/>
        </w:rPr>
        <w:t>szczególnośc</w:t>
      </w:r>
      <w:r w:rsidR="00AE3A18">
        <w:rPr>
          <w:rFonts w:ascii="Arial" w:eastAsia="Calibri" w:hAnsi="Arial" w:cs="Arial"/>
          <w:lang w:eastAsia="en-US"/>
        </w:rPr>
        <w:t>i dotyczących braku podpisu lub </w:t>
      </w:r>
      <w:r w:rsidR="00AE3A18" w:rsidRPr="00B507FE">
        <w:rPr>
          <w:rFonts w:ascii="Arial" w:eastAsia="Calibri" w:hAnsi="Arial" w:cs="Arial"/>
          <w:lang w:eastAsia="en-US"/>
        </w:rPr>
        <w:t>braku oznaczenia stron dokumentów)</w:t>
      </w:r>
      <w:r w:rsidR="00605342">
        <w:rPr>
          <w:rFonts w:ascii="Arial" w:eastAsia="Calibri" w:hAnsi="Arial" w:cs="Arial"/>
          <w:lang w:eastAsia="en-US"/>
        </w:rPr>
        <w:t xml:space="preserve"> </w:t>
      </w:r>
      <w:r w:rsidR="00605342" w:rsidRPr="00B507FE">
        <w:rPr>
          <w:rFonts w:ascii="Arial" w:eastAsia="Calibri" w:hAnsi="Arial" w:cs="Arial"/>
          <w:lang w:eastAsia="en-US"/>
        </w:rPr>
        <w:t>w</w:t>
      </w:r>
      <w:r w:rsidR="00605342">
        <w:rPr>
          <w:rFonts w:ascii="Arial" w:eastAsia="Calibri" w:hAnsi="Arial" w:cs="Arial"/>
          <w:lang w:eastAsia="en-US"/>
        </w:rPr>
        <w:t> </w:t>
      </w:r>
      <w:r w:rsidR="00605342" w:rsidRPr="00B507FE">
        <w:rPr>
          <w:rFonts w:ascii="Arial" w:eastAsia="Calibri" w:hAnsi="Arial" w:cs="Arial"/>
          <w:lang w:eastAsia="en-US"/>
        </w:rPr>
        <w:t>złożonych ofertach</w:t>
      </w:r>
      <w:r w:rsidR="009345C3">
        <w:rPr>
          <w:rFonts w:ascii="Arial" w:eastAsia="Calibri" w:hAnsi="Arial" w:cs="Arial"/>
          <w:lang w:eastAsia="en-US"/>
        </w:rPr>
        <w:t xml:space="preserve"> -</w:t>
      </w:r>
      <w:r w:rsidR="00605342">
        <w:rPr>
          <w:rFonts w:ascii="Arial" w:eastAsia="Calibri" w:hAnsi="Arial" w:cs="Arial"/>
          <w:lang w:eastAsia="en-US"/>
        </w:rPr>
        <w:t xml:space="preserve"> tylko</w:t>
      </w:r>
      <w:r w:rsidR="00AE3A18" w:rsidRPr="00B507FE">
        <w:rPr>
          <w:rFonts w:ascii="Arial" w:eastAsia="Calibri" w:hAnsi="Arial" w:cs="Arial"/>
          <w:lang w:eastAsia="en-US"/>
        </w:rPr>
        <w:t xml:space="preserve"> w przypadku ofert zawie</w:t>
      </w:r>
      <w:r w:rsidR="00AE3A18">
        <w:rPr>
          <w:rFonts w:ascii="Arial" w:eastAsia="Calibri" w:hAnsi="Arial" w:cs="Arial"/>
          <w:lang w:eastAsia="en-US"/>
        </w:rPr>
        <w:t>rających wszystkie informacje i </w:t>
      </w:r>
      <w:r w:rsidR="00AE3A18" w:rsidRPr="00B507FE">
        <w:rPr>
          <w:rFonts w:ascii="Arial" w:eastAsia="Calibri" w:hAnsi="Arial" w:cs="Arial"/>
          <w:lang w:eastAsia="en-US"/>
        </w:rPr>
        <w:t>dokumenty określone w ogłoszeniu o konkursie;</w:t>
      </w:r>
      <w:r w:rsidR="00AE3A18">
        <w:rPr>
          <w:rFonts w:ascii="Arial" w:eastAsia="Calibri" w:hAnsi="Arial" w:cs="Arial"/>
          <w:lang w:eastAsia="en-US"/>
        </w:rPr>
        <w:t xml:space="preserve"> </w:t>
      </w:r>
    </w:p>
    <w:p w:rsidR="00C702F1" w:rsidRPr="00B507FE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poinformowanie </w:t>
      </w:r>
      <w:r w:rsidR="00526B8A" w:rsidRPr="00B507FE">
        <w:rPr>
          <w:rFonts w:ascii="Arial" w:eastAsia="Calibri" w:hAnsi="Arial" w:cs="Arial"/>
          <w:lang w:eastAsia="en-US"/>
        </w:rPr>
        <w:t>uczestników</w:t>
      </w:r>
      <w:r w:rsidRPr="00B507FE">
        <w:rPr>
          <w:rFonts w:ascii="Arial" w:eastAsia="Calibri" w:hAnsi="Arial" w:cs="Arial"/>
          <w:lang w:eastAsia="en-US"/>
        </w:rPr>
        <w:t xml:space="preserve">, drogą </w:t>
      </w:r>
      <w:r w:rsidRPr="0066384F">
        <w:rPr>
          <w:rFonts w:ascii="Arial" w:eastAsia="Calibri" w:hAnsi="Arial" w:cs="Arial"/>
          <w:lang w:eastAsia="en-US"/>
        </w:rPr>
        <w:t>ele</w:t>
      </w:r>
      <w:r w:rsidR="004C50CE" w:rsidRPr="0066384F">
        <w:rPr>
          <w:rFonts w:ascii="Arial" w:eastAsia="Calibri" w:hAnsi="Arial" w:cs="Arial"/>
          <w:lang w:eastAsia="en-US"/>
        </w:rPr>
        <w:t>ktroniczną oraz</w:t>
      </w:r>
      <w:r w:rsidR="0066384F">
        <w:rPr>
          <w:rFonts w:ascii="Arial" w:eastAsia="Calibri" w:hAnsi="Arial" w:cs="Arial"/>
          <w:lang w:eastAsia="en-US"/>
        </w:rPr>
        <w:t>/lub</w:t>
      </w:r>
      <w:r w:rsidR="00444789" w:rsidRPr="0066384F">
        <w:rPr>
          <w:rFonts w:ascii="Arial" w:eastAsia="Calibri" w:hAnsi="Arial" w:cs="Arial"/>
          <w:lang w:eastAsia="en-US"/>
        </w:rPr>
        <w:t xml:space="preserve"> </w:t>
      </w:r>
      <w:r w:rsidR="004C50CE" w:rsidRPr="00B507FE">
        <w:rPr>
          <w:rFonts w:ascii="Arial" w:eastAsia="Calibri" w:hAnsi="Arial" w:cs="Arial"/>
          <w:lang w:eastAsia="en-US"/>
        </w:rPr>
        <w:t>telefoniczną na </w:t>
      </w:r>
      <w:r w:rsidRPr="00B507FE">
        <w:rPr>
          <w:rFonts w:ascii="Arial" w:eastAsia="Calibri" w:hAnsi="Arial" w:cs="Arial"/>
          <w:lang w:eastAsia="en-US"/>
        </w:rPr>
        <w:t xml:space="preserve">wskazany przez </w:t>
      </w:r>
      <w:r w:rsidR="00526B8A" w:rsidRPr="00B507FE">
        <w:rPr>
          <w:rFonts w:ascii="Arial" w:eastAsia="Calibri" w:hAnsi="Arial" w:cs="Arial"/>
          <w:lang w:eastAsia="en-US"/>
        </w:rPr>
        <w:t>uczestnika</w:t>
      </w:r>
      <w:r w:rsidRPr="00B507FE">
        <w:rPr>
          <w:rFonts w:ascii="Arial" w:eastAsia="Calibri" w:hAnsi="Arial" w:cs="Arial"/>
          <w:lang w:eastAsia="en-US"/>
        </w:rPr>
        <w:t xml:space="preserve"> w oświadczeniu dla osoby ubiegającej się o stanowisko dyrektora</w:t>
      </w:r>
      <w:r w:rsidR="006F2951" w:rsidRPr="006F2951">
        <w:rPr>
          <w:rFonts w:ascii="Arial" w:hAnsi="Arial" w:cs="Arial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563D4D" w:rsidRPr="00B507FE">
        <w:rPr>
          <w:rFonts w:ascii="Arial" w:hAnsi="Arial" w:cs="Arial"/>
        </w:rPr>
        <w:t xml:space="preserve"> </w:t>
      </w:r>
      <w:r w:rsidRPr="00B507FE">
        <w:rPr>
          <w:rFonts w:ascii="Arial" w:eastAsia="Calibri" w:hAnsi="Arial" w:cs="Arial"/>
          <w:lang w:eastAsia="en-US"/>
        </w:rPr>
        <w:t>adres mailowy oraz</w:t>
      </w:r>
      <w:r w:rsidR="00444789">
        <w:rPr>
          <w:rFonts w:ascii="Arial" w:eastAsia="Calibri" w:hAnsi="Arial" w:cs="Arial"/>
          <w:lang w:eastAsia="en-US"/>
        </w:rPr>
        <w:t>/lub</w:t>
      </w:r>
      <w:r w:rsidRPr="00B507FE">
        <w:rPr>
          <w:rFonts w:ascii="Arial" w:eastAsia="Calibri" w:hAnsi="Arial" w:cs="Arial"/>
          <w:lang w:eastAsia="en-US"/>
        </w:rPr>
        <w:t xml:space="preserve"> numer telefonu, o:</w:t>
      </w:r>
    </w:p>
    <w:p w:rsidR="00C702F1" w:rsidRPr="00B507FE" w:rsidRDefault="00884336" w:rsidP="00563D4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b</w:t>
      </w:r>
      <w:r w:rsidR="004C50CE" w:rsidRPr="00B507FE">
        <w:rPr>
          <w:rFonts w:ascii="Arial" w:eastAsia="Calibri" w:hAnsi="Arial" w:cs="Arial"/>
          <w:lang w:eastAsia="en-US"/>
        </w:rPr>
        <w:t xml:space="preserve">.1. dopuszczeniu oferty wraz z </w:t>
      </w:r>
      <w:r w:rsidR="00C702F1" w:rsidRPr="00B507FE">
        <w:rPr>
          <w:rFonts w:ascii="Arial" w:eastAsia="Calibri" w:hAnsi="Arial" w:cs="Arial"/>
          <w:lang w:eastAsia="en-US"/>
        </w:rPr>
        <w:t>terminem przeprowadzenia rozmowy indywidualnej lub</w:t>
      </w:r>
    </w:p>
    <w:p w:rsidR="00C702F1" w:rsidRPr="00B507FE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C702F1" w:rsidRPr="00B507FE">
        <w:rPr>
          <w:rFonts w:ascii="Arial" w:eastAsia="Calibri" w:hAnsi="Arial" w:cs="Arial"/>
          <w:lang w:eastAsia="en-US"/>
        </w:rPr>
        <w:t>.2. warunkowym dopuszczeniu oferty, ze wskazaniem koniecznych do usunięcia</w:t>
      </w:r>
      <w:r w:rsidR="00C702F1" w:rsidRPr="00A473BE">
        <w:rPr>
          <w:rFonts w:ascii="Arial" w:eastAsia="Calibri" w:hAnsi="Arial" w:cs="Arial"/>
          <w:lang w:eastAsia="en-US"/>
        </w:rPr>
        <w:t>, w terminie 3 dni</w:t>
      </w:r>
      <w:r w:rsidR="00AA2D6D" w:rsidRPr="00A473BE">
        <w:rPr>
          <w:rFonts w:ascii="Arial" w:eastAsia="Calibri" w:hAnsi="Arial" w:cs="Arial"/>
          <w:lang w:eastAsia="en-US"/>
        </w:rPr>
        <w:t xml:space="preserve"> roboczych</w:t>
      </w:r>
      <w:r w:rsidR="00C702F1" w:rsidRPr="00A473BE">
        <w:rPr>
          <w:rFonts w:ascii="Arial" w:eastAsia="Calibri" w:hAnsi="Arial" w:cs="Arial"/>
          <w:lang w:eastAsia="en-US"/>
        </w:rPr>
        <w:t xml:space="preserve">, uchybień lub braków </w:t>
      </w:r>
      <w:r w:rsidR="00C702F1" w:rsidRPr="00B507FE">
        <w:rPr>
          <w:rFonts w:ascii="Arial" w:eastAsia="Calibri" w:hAnsi="Arial" w:cs="Arial"/>
          <w:lang w:eastAsia="en-US"/>
        </w:rPr>
        <w:t>(</w:t>
      </w:r>
      <w:r w:rsidR="00C702F1" w:rsidRPr="00B507FE">
        <w:rPr>
          <w:rFonts w:ascii="Arial" w:eastAsia="Calibri" w:hAnsi="Arial" w:cs="Arial"/>
          <w:u w:val="single"/>
          <w:lang w:eastAsia="en-US"/>
        </w:rPr>
        <w:t>decyduje data wpływu dokumentów do Urzędu</w:t>
      </w:r>
      <w:r w:rsidR="00C702F1" w:rsidRPr="00B507FE">
        <w:rPr>
          <w:rFonts w:ascii="Arial" w:eastAsia="Calibri" w:hAnsi="Arial" w:cs="Arial"/>
          <w:lang w:eastAsia="en-US"/>
        </w:rPr>
        <w:t>) lub</w:t>
      </w:r>
    </w:p>
    <w:p w:rsidR="00C702F1" w:rsidRPr="00B507FE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C702F1" w:rsidRPr="00B507FE">
        <w:rPr>
          <w:rFonts w:ascii="Arial" w:eastAsia="Calibri" w:hAnsi="Arial" w:cs="Arial"/>
          <w:lang w:eastAsia="en-US"/>
        </w:rPr>
        <w:t>.3. odrzuceniu oferty</w:t>
      </w:r>
      <w:r w:rsidR="00526B8A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CC47A6" w:rsidP="00840FC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Informacje, o których mowa w § </w:t>
      </w:r>
      <w:r w:rsidR="00D434DF" w:rsidRPr="00B507FE">
        <w:rPr>
          <w:rFonts w:ascii="Arial" w:eastAsia="Calibri" w:hAnsi="Arial" w:cs="Arial"/>
          <w:lang w:eastAsia="en-US"/>
        </w:rPr>
        <w:t xml:space="preserve">2 ust. 2 lit. </w:t>
      </w:r>
      <w:r w:rsidR="00884336">
        <w:rPr>
          <w:rFonts w:ascii="Arial" w:eastAsia="Calibri" w:hAnsi="Arial" w:cs="Arial"/>
          <w:lang w:eastAsia="en-US"/>
        </w:rPr>
        <w:t>b</w:t>
      </w:r>
      <w:r w:rsidRPr="00B507FE">
        <w:rPr>
          <w:rFonts w:ascii="Arial" w:eastAsia="Calibri" w:hAnsi="Arial" w:cs="Arial"/>
          <w:lang w:eastAsia="en-US"/>
        </w:rPr>
        <w:t xml:space="preserve"> przekazywane są przez przedstawiciela organizatora wskazanego przez Przewodniczącego Komisji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CC47A6" w:rsidP="00CC47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Etap pierwszy konkursu kończy się podjęciem</w:t>
      </w:r>
      <w:r w:rsidR="00840FCD" w:rsidRPr="00B507FE">
        <w:rPr>
          <w:rFonts w:ascii="Arial" w:eastAsia="Calibri" w:hAnsi="Arial" w:cs="Arial"/>
          <w:lang w:eastAsia="en-US"/>
        </w:rPr>
        <w:t xml:space="preserve"> uchwał w sprawie dopuszczenia lub</w:t>
      </w:r>
      <w:r w:rsidR="006A3224">
        <w:rPr>
          <w:rFonts w:ascii="Arial" w:eastAsia="Calibri" w:hAnsi="Arial" w:cs="Arial"/>
          <w:lang w:eastAsia="en-US"/>
        </w:rPr>
        <w:t> </w:t>
      </w:r>
      <w:r w:rsidRPr="00B507FE">
        <w:rPr>
          <w:rFonts w:ascii="Arial" w:eastAsia="Calibri" w:hAnsi="Arial" w:cs="Arial"/>
          <w:lang w:eastAsia="en-US"/>
        </w:rPr>
        <w:t>dopuszczenia warunkowego do drugiego etapu konk</w:t>
      </w:r>
      <w:r w:rsidR="00840FCD" w:rsidRPr="00B507FE">
        <w:rPr>
          <w:rFonts w:ascii="Arial" w:eastAsia="Calibri" w:hAnsi="Arial" w:cs="Arial"/>
          <w:lang w:eastAsia="en-US"/>
        </w:rPr>
        <w:t>ursu poszczególnych uczestników</w:t>
      </w:r>
      <w:r w:rsidR="001936D4">
        <w:rPr>
          <w:rFonts w:ascii="Arial" w:eastAsia="Calibri" w:hAnsi="Arial" w:cs="Arial"/>
          <w:lang w:eastAsia="en-US"/>
        </w:rPr>
        <w:t xml:space="preserve"> </w:t>
      </w:r>
      <w:r w:rsidR="001936D4" w:rsidRPr="00B507FE">
        <w:rPr>
          <w:rFonts w:ascii="Arial" w:eastAsia="Calibri" w:hAnsi="Arial" w:cs="Arial"/>
          <w:lang w:eastAsia="en-US"/>
        </w:rPr>
        <w:t>lub odrzucenia oferty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600BFB" w:rsidRPr="00600BFB" w:rsidRDefault="00CC47A6" w:rsidP="00600B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Z pierwszego etapu konkursu sporządzany jest protokół, </w:t>
      </w:r>
      <w:r w:rsidR="007B7CFD" w:rsidRPr="00B507FE">
        <w:rPr>
          <w:rFonts w:ascii="Arial" w:eastAsia="Calibri" w:hAnsi="Arial" w:cs="Arial"/>
          <w:lang w:eastAsia="en-US"/>
        </w:rPr>
        <w:t xml:space="preserve">zatwierdzany </w:t>
      </w:r>
      <w:r w:rsidRPr="00B507FE">
        <w:rPr>
          <w:rFonts w:ascii="Arial" w:eastAsia="Calibri" w:hAnsi="Arial" w:cs="Arial"/>
          <w:lang w:eastAsia="en-US"/>
        </w:rPr>
        <w:t>przez członków Komisji konkursowej</w:t>
      </w:r>
      <w:r w:rsidR="00600BFB">
        <w:rPr>
          <w:rFonts w:ascii="Arial" w:eastAsia="Calibri" w:hAnsi="Arial" w:cs="Arial"/>
          <w:lang w:eastAsia="en-US"/>
        </w:rPr>
        <w:t xml:space="preserve"> podczas posiedzenia rozpoczynającego drugi etap konkursu.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spacing w:val="-1"/>
          <w:lang w:eastAsia="en-US"/>
        </w:rPr>
        <w:t>Drugi etap konkursu na kandydata na stanowisko dyrektora obejmuje: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rozpatrzenie ofert, o których mowa w §</w:t>
      </w:r>
      <w:r w:rsidR="00B6768F" w:rsidRPr="00B507FE">
        <w:rPr>
          <w:rFonts w:ascii="Arial" w:eastAsia="Calibri" w:hAnsi="Arial" w:cs="Arial"/>
          <w:lang w:eastAsia="en-US"/>
        </w:rPr>
        <w:t xml:space="preserve"> </w:t>
      </w:r>
      <w:r w:rsidR="00D434DF" w:rsidRPr="00B507FE">
        <w:rPr>
          <w:rFonts w:ascii="Arial" w:eastAsia="Calibri" w:hAnsi="Arial" w:cs="Arial"/>
          <w:lang w:eastAsia="en-US"/>
        </w:rPr>
        <w:t xml:space="preserve">2 ust. 2 lit. </w:t>
      </w:r>
      <w:r w:rsidR="00884336">
        <w:rPr>
          <w:rFonts w:ascii="Arial" w:eastAsia="Calibri" w:hAnsi="Arial" w:cs="Arial"/>
          <w:lang w:eastAsia="en-US"/>
        </w:rPr>
        <w:t>b</w:t>
      </w:r>
      <w:r w:rsidRPr="00B507FE">
        <w:rPr>
          <w:rFonts w:ascii="Arial" w:eastAsia="Calibri" w:hAnsi="Arial" w:cs="Arial"/>
          <w:lang w:eastAsia="en-US"/>
        </w:rPr>
        <w:t>.2.;</w:t>
      </w:r>
    </w:p>
    <w:p w:rsidR="00526B8A" w:rsidRPr="00B507FE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określenie przez Komisję szczegółowych kryteriów, jakimi będzie się kierować przy ocenie przydatności uczestników</w:t>
      </w:r>
      <w:r w:rsidR="00977392" w:rsidRPr="00B507FE">
        <w:rPr>
          <w:rFonts w:ascii="Arial" w:eastAsia="Calibri" w:hAnsi="Arial" w:cs="Arial"/>
          <w:lang w:eastAsia="en-US"/>
        </w:rPr>
        <w:t xml:space="preserve"> konkursu</w:t>
      </w:r>
      <w:r w:rsidR="00E5687D" w:rsidRPr="00B507FE">
        <w:rPr>
          <w:rFonts w:ascii="Arial" w:eastAsia="Calibri" w:hAnsi="Arial" w:cs="Arial"/>
          <w:lang w:eastAsia="en-US"/>
        </w:rPr>
        <w:t xml:space="preserve"> </w:t>
      </w:r>
      <w:r w:rsidR="009D3ACA" w:rsidRPr="00B507FE">
        <w:rPr>
          <w:rFonts w:ascii="Arial" w:eastAsia="Calibri" w:hAnsi="Arial" w:cs="Arial"/>
          <w:lang w:eastAsia="en-US"/>
        </w:rPr>
        <w:t xml:space="preserve">z uwzględnieniem </w:t>
      </w:r>
      <w:r w:rsidR="00B85CED" w:rsidRPr="00B507FE">
        <w:rPr>
          <w:rFonts w:ascii="Arial" w:eastAsia="Calibri" w:hAnsi="Arial" w:cs="Arial"/>
          <w:lang w:eastAsia="en-US"/>
        </w:rPr>
        <w:t>treści ogłoszenia</w:t>
      </w:r>
      <w:r w:rsidR="00663559">
        <w:rPr>
          <w:rFonts w:ascii="Arial" w:eastAsia="Calibri" w:hAnsi="Arial" w:cs="Arial"/>
          <w:lang w:eastAsia="en-US"/>
        </w:rPr>
        <w:t xml:space="preserve"> o konkursie</w:t>
      </w:r>
      <w:r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indywidualne rozmowy Komisji z </w:t>
      </w:r>
      <w:r w:rsidR="00526B8A" w:rsidRPr="00B507FE">
        <w:rPr>
          <w:rFonts w:ascii="Arial" w:eastAsia="Calibri" w:hAnsi="Arial" w:cs="Arial"/>
          <w:lang w:eastAsia="en-US"/>
        </w:rPr>
        <w:t>uczestnikami</w:t>
      </w:r>
      <w:r w:rsidRPr="00B507FE">
        <w:rPr>
          <w:rFonts w:ascii="Arial" w:eastAsia="Calibri" w:hAnsi="Arial" w:cs="Arial"/>
          <w:lang w:eastAsia="en-US"/>
        </w:rPr>
        <w:t xml:space="preserve"> </w:t>
      </w:r>
      <w:r w:rsidR="00526B8A" w:rsidRPr="00B507FE">
        <w:rPr>
          <w:rFonts w:ascii="Arial" w:eastAsia="Calibri" w:hAnsi="Arial" w:cs="Arial"/>
          <w:lang w:eastAsia="en-US"/>
        </w:rPr>
        <w:t xml:space="preserve">konkursu </w:t>
      </w:r>
      <w:r w:rsidRPr="00B507FE">
        <w:rPr>
          <w:rFonts w:ascii="Arial" w:eastAsia="Calibri" w:hAnsi="Arial" w:cs="Arial"/>
          <w:lang w:eastAsia="en-US"/>
        </w:rPr>
        <w:t xml:space="preserve">w celu omówienia przedłożonych przez nich </w:t>
      </w:r>
      <w:r w:rsidR="009C08CC" w:rsidRPr="00B507FE">
        <w:rPr>
          <w:rFonts w:ascii="Arial" w:hAnsi="Arial" w:cs="Arial"/>
        </w:rPr>
        <w:t>programów realizacji zadań w zakresie bieżącego f</w:t>
      </w:r>
      <w:r w:rsidR="00D868E2" w:rsidRPr="00B507FE">
        <w:rPr>
          <w:rFonts w:ascii="Arial" w:hAnsi="Arial" w:cs="Arial"/>
        </w:rPr>
        <w:t>unkcjonowania i rozw</w:t>
      </w:r>
      <w:r w:rsidR="00917CF1" w:rsidRPr="00B507FE">
        <w:rPr>
          <w:rFonts w:ascii="Arial" w:hAnsi="Arial" w:cs="Arial"/>
        </w:rPr>
        <w:t>oju</w:t>
      </w:r>
      <w:r w:rsidR="006F2951" w:rsidRPr="006F2951">
        <w:rPr>
          <w:rFonts w:ascii="Arial" w:hAnsi="Arial" w:cs="Arial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917CF1" w:rsidRPr="00B507FE">
        <w:rPr>
          <w:rFonts w:ascii="Arial" w:hAnsi="Arial" w:cs="Arial"/>
        </w:rPr>
        <w:t xml:space="preserve"> </w:t>
      </w:r>
      <w:r w:rsidR="009D3ACA" w:rsidRPr="00B507FE">
        <w:rPr>
          <w:rFonts w:ascii="Arial" w:hAnsi="Arial" w:cs="Arial"/>
        </w:rPr>
        <w:t xml:space="preserve">oraz weryfikacji spełnienia wymagań obowiązkowych </w:t>
      </w:r>
      <w:r w:rsidR="009D3ACA" w:rsidRPr="00CE494F">
        <w:rPr>
          <w:rFonts w:ascii="Arial" w:hAnsi="Arial" w:cs="Arial"/>
        </w:rPr>
        <w:t>okre</w:t>
      </w:r>
      <w:r w:rsidR="00140E51" w:rsidRPr="00CE494F">
        <w:rPr>
          <w:rFonts w:ascii="Arial" w:hAnsi="Arial" w:cs="Arial"/>
        </w:rPr>
        <w:t>ślony</w:t>
      </w:r>
      <w:r w:rsidR="00B318DF" w:rsidRPr="00CE494F">
        <w:rPr>
          <w:rFonts w:ascii="Arial" w:hAnsi="Arial" w:cs="Arial"/>
        </w:rPr>
        <w:t xml:space="preserve">ch w pkt I.1.1 lit. </w:t>
      </w:r>
      <w:r w:rsidR="00656927" w:rsidRPr="00CE494F">
        <w:rPr>
          <w:rFonts w:ascii="Arial" w:hAnsi="Arial" w:cs="Arial"/>
        </w:rPr>
        <w:t xml:space="preserve">d, </w:t>
      </w:r>
      <w:r w:rsidR="00B318DF" w:rsidRPr="00CE494F">
        <w:rPr>
          <w:rFonts w:ascii="Arial" w:hAnsi="Arial" w:cs="Arial"/>
        </w:rPr>
        <w:t>e, f o</w:t>
      </w:r>
      <w:r w:rsidR="00917CF1" w:rsidRPr="00CE494F">
        <w:rPr>
          <w:rFonts w:ascii="Arial" w:hAnsi="Arial" w:cs="Arial"/>
        </w:rPr>
        <w:t xml:space="preserve">głoszenia </w:t>
      </w:r>
      <w:r w:rsidR="00917CF1" w:rsidRPr="00B507FE">
        <w:rPr>
          <w:rFonts w:ascii="Arial" w:hAnsi="Arial" w:cs="Arial"/>
        </w:rPr>
        <w:t>o </w:t>
      </w:r>
      <w:r w:rsidR="00396B5A" w:rsidRPr="00B507FE">
        <w:rPr>
          <w:rFonts w:ascii="Arial" w:hAnsi="Arial" w:cs="Arial"/>
        </w:rPr>
        <w:t>konkursie</w:t>
      </w:r>
      <w:r w:rsidR="009D3ACA" w:rsidRPr="00B507FE">
        <w:rPr>
          <w:rFonts w:ascii="Arial" w:hAnsi="Arial" w:cs="Arial"/>
        </w:rPr>
        <w:t>.</w:t>
      </w:r>
      <w:r w:rsidRPr="00B507FE">
        <w:rPr>
          <w:rFonts w:ascii="Arial" w:eastAsia="Calibri" w:hAnsi="Arial" w:cs="Arial"/>
          <w:lang w:eastAsia="en-US"/>
        </w:rPr>
        <w:t xml:space="preserve"> Każdy z czło</w:t>
      </w:r>
      <w:r w:rsidR="001B37F4" w:rsidRPr="00B507FE">
        <w:rPr>
          <w:rFonts w:ascii="Arial" w:eastAsia="Calibri" w:hAnsi="Arial" w:cs="Arial"/>
          <w:lang w:eastAsia="en-US"/>
        </w:rPr>
        <w:t>nków Komisji jest uprawniony do </w:t>
      </w:r>
      <w:r w:rsidRPr="00B507FE">
        <w:rPr>
          <w:rFonts w:ascii="Arial" w:eastAsia="Calibri" w:hAnsi="Arial" w:cs="Arial"/>
          <w:lang w:eastAsia="en-US"/>
        </w:rPr>
        <w:t xml:space="preserve">zadawania </w:t>
      </w:r>
      <w:r w:rsidR="00526B8A" w:rsidRPr="00B507FE">
        <w:rPr>
          <w:rFonts w:ascii="Arial" w:eastAsia="Calibri" w:hAnsi="Arial" w:cs="Arial"/>
          <w:lang w:eastAsia="en-US"/>
        </w:rPr>
        <w:t>uczestnikowi</w:t>
      </w:r>
      <w:r w:rsidRPr="00B507FE">
        <w:rPr>
          <w:rFonts w:ascii="Arial" w:eastAsia="Calibri" w:hAnsi="Arial" w:cs="Arial"/>
          <w:lang w:eastAsia="en-US"/>
        </w:rPr>
        <w:t xml:space="preserve"> pytań</w:t>
      </w:r>
      <w:r w:rsidR="00DB5298"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ocenę każdego </w:t>
      </w:r>
      <w:r w:rsidR="00526B8A" w:rsidRPr="00B507FE">
        <w:rPr>
          <w:rFonts w:ascii="Arial" w:eastAsia="Calibri" w:hAnsi="Arial" w:cs="Arial"/>
          <w:lang w:eastAsia="en-US"/>
        </w:rPr>
        <w:t>uczestnika konkursu</w:t>
      </w:r>
      <w:r w:rsidRPr="00B507FE">
        <w:rPr>
          <w:rFonts w:ascii="Arial" w:eastAsia="Calibri" w:hAnsi="Arial" w:cs="Arial"/>
          <w:lang w:eastAsia="en-US"/>
        </w:rPr>
        <w:t xml:space="preserve"> po</w:t>
      </w:r>
      <w:r w:rsidR="00526B8A" w:rsidRPr="00B507FE">
        <w:rPr>
          <w:rFonts w:ascii="Arial" w:eastAsia="Calibri" w:hAnsi="Arial" w:cs="Arial"/>
          <w:lang w:eastAsia="en-US"/>
        </w:rPr>
        <w:t xml:space="preserve">d kątem spełniania kryteriów, o których mowa w </w:t>
      </w:r>
      <w:r w:rsidRPr="00B507FE">
        <w:rPr>
          <w:rFonts w:ascii="Arial" w:eastAsia="Calibri" w:hAnsi="Arial" w:cs="Arial"/>
          <w:lang w:eastAsia="en-US"/>
        </w:rPr>
        <w:t>lit</w:t>
      </w:r>
      <w:r w:rsidR="00B53663" w:rsidRPr="00B507FE">
        <w:rPr>
          <w:rFonts w:ascii="Arial" w:eastAsia="Calibri" w:hAnsi="Arial" w:cs="Arial"/>
          <w:lang w:eastAsia="en-US"/>
        </w:rPr>
        <w:t>. b</w:t>
      </w:r>
      <w:r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rozstrzygnię</w:t>
      </w:r>
      <w:r w:rsidR="00E5687D" w:rsidRPr="00B507FE">
        <w:rPr>
          <w:rFonts w:ascii="Arial" w:eastAsia="Calibri" w:hAnsi="Arial" w:cs="Arial"/>
          <w:lang w:eastAsia="en-US"/>
        </w:rPr>
        <w:t xml:space="preserve">cie konkursu </w:t>
      </w:r>
      <w:r w:rsidR="00C702F1" w:rsidRPr="00B507FE">
        <w:rPr>
          <w:rFonts w:ascii="Arial" w:eastAsia="Calibri" w:hAnsi="Arial" w:cs="Arial"/>
          <w:lang w:eastAsia="en-US"/>
        </w:rPr>
        <w:t>według zasad określonych w Rozporządzeniu;</w:t>
      </w:r>
    </w:p>
    <w:p w:rsidR="00E5687D" w:rsidRPr="00B507FE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sporządzenie protokołu końcowego;</w:t>
      </w:r>
    </w:p>
    <w:p w:rsidR="00C702F1" w:rsidRPr="00B507FE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3</w:t>
      </w:r>
      <w:r w:rsidR="00C325E7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Obsługę Komisji konkursow</w:t>
      </w:r>
      <w:r w:rsidR="00DD05E4">
        <w:rPr>
          <w:rFonts w:ascii="Arial" w:eastAsia="Calibri" w:hAnsi="Arial" w:cs="Arial"/>
          <w:lang w:eastAsia="en-US"/>
        </w:rPr>
        <w:t>ej zapewnia Departament Kultury i</w:t>
      </w:r>
      <w:r w:rsidRPr="00B507FE">
        <w:rPr>
          <w:rFonts w:ascii="Arial" w:eastAsia="Calibri" w:hAnsi="Arial" w:cs="Arial"/>
          <w:lang w:eastAsia="en-US"/>
        </w:rPr>
        <w:t xml:space="preserve"> Dz</w:t>
      </w:r>
      <w:r w:rsidR="00DD05E4">
        <w:rPr>
          <w:rFonts w:ascii="Arial" w:eastAsia="Calibri" w:hAnsi="Arial" w:cs="Arial"/>
          <w:lang w:eastAsia="en-US"/>
        </w:rPr>
        <w:t xml:space="preserve">iedzictwa Narodowego </w:t>
      </w:r>
      <w:r w:rsidRPr="00B507FE">
        <w:rPr>
          <w:rFonts w:ascii="Arial" w:eastAsia="Calibri" w:hAnsi="Arial" w:cs="Arial"/>
          <w:lang w:eastAsia="en-US"/>
        </w:rPr>
        <w:t>Urzędu Marszałkowskiego Województwa Małopolskiego.</w:t>
      </w:r>
    </w:p>
    <w:p w:rsidR="00543946" w:rsidRPr="00B507FE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B50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8A" w:rsidRDefault="00487C8A">
      <w:r>
        <w:separator/>
      </w:r>
    </w:p>
  </w:endnote>
  <w:endnote w:type="continuationSeparator" w:id="0">
    <w:p w:rsidR="00487C8A" w:rsidRDefault="0048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8A" w:rsidRDefault="00487C8A">
      <w:r>
        <w:separator/>
      </w:r>
    </w:p>
  </w:footnote>
  <w:footnote w:type="continuationSeparator" w:id="0">
    <w:p w:rsidR="00487C8A" w:rsidRDefault="0048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0" w:rsidRDefault="001F29F0">
    <w:pPr>
      <w:pStyle w:val="Nagwek"/>
    </w:pPr>
  </w:p>
  <w:p w:rsidR="001F29F0" w:rsidRDefault="001F2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A08F5"/>
    <w:multiLevelType w:val="multilevel"/>
    <w:tmpl w:val="7CAC4E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3F276A"/>
    <w:multiLevelType w:val="multilevel"/>
    <w:tmpl w:val="6A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1ECC2423"/>
    <w:multiLevelType w:val="hybridMultilevel"/>
    <w:tmpl w:val="17EA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6C"/>
    <w:multiLevelType w:val="multilevel"/>
    <w:tmpl w:val="704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88B0568"/>
    <w:multiLevelType w:val="hybridMultilevel"/>
    <w:tmpl w:val="1930A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C67AB"/>
    <w:multiLevelType w:val="hybridMultilevel"/>
    <w:tmpl w:val="5614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EA64AA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675EF8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16"/>
  </w:num>
  <w:num w:numId="16">
    <w:abstractNumId w:val="14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2390"/>
    <w:rsid w:val="00005DFC"/>
    <w:rsid w:val="000101A5"/>
    <w:rsid w:val="00011CEE"/>
    <w:rsid w:val="00013ABF"/>
    <w:rsid w:val="000227ED"/>
    <w:rsid w:val="00024F3B"/>
    <w:rsid w:val="000261C9"/>
    <w:rsid w:val="00026F4A"/>
    <w:rsid w:val="000277F9"/>
    <w:rsid w:val="000356BB"/>
    <w:rsid w:val="00035C09"/>
    <w:rsid w:val="000406FB"/>
    <w:rsid w:val="00040C39"/>
    <w:rsid w:val="00045A83"/>
    <w:rsid w:val="000508E9"/>
    <w:rsid w:val="000532C1"/>
    <w:rsid w:val="000672D1"/>
    <w:rsid w:val="0007062C"/>
    <w:rsid w:val="000712D7"/>
    <w:rsid w:val="0007154A"/>
    <w:rsid w:val="00074391"/>
    <w:rsid w:val="0007503C"/>
    <w:rsid w:val="00075D54"/>
    <w:rsid w:val="00077270"/>
    <w:rsid w:val="00077E10"/>
    <w:rsid w:val="00081549"/>
    <w:rsid w:val="000816C9"/>
    <w:rsid w:val="000906B5"/>
    <w:rsid w:val="00090BFD"/>
    <w:rsid w:val="00091BB2"/>
    <w:rsid w:val="00091D00"/>
    <w:rsid w:val="000931F8"/>
    <w:rsid w:val="00094717"/>
    <w:rsid w:val="00094F7C"/>
    <w:rsid w:val="000972F7"/>
    <w:rsid w:val="000A0039"/>
    <w:rsid w:val="000A35D7"/>
    <w:rsid w:val="000A3C39"/>
    <w:rsid w:val="000A79F4"/>
    <w:rsid w:val="000B7196"/>
    <w:rsid w:val="000C3A10"/>
    <w:rsid w:val="000D02E1"/>
    <w:rsid w:val="000D5F66"/>
    <w:rsid w:val="000E109A"/>
    <w:rsid w:val="000E48E1"/>
    <w:rsid w:val="000E5A05"/>
    <w:rsid w:val="000F0C11"/>
    <w:rsid w:val="000F0F71"/>
    <w:rsid w:val="000F3039"/>
    <w:rsid w:val="000F32D7"/>
    <w:rsid w:val="000F3700"/>
    <w:rsid w:val="000F63CE"/>
    <w:rsid w:val="00101347"/>
    <w:rsid w:val="00106904"/>
    <w:rsid w:val="00107687"/>
    <w:rsid w:val="00110BD4"/>
    <w:rsid w:val="00112CB0"/>
    <w:rsid w:val="001130F3"/>
    <w:rsid w:val="001135D0"/>
    <w:rsid w:val="00114C9A"/>
    <w:rsid w:val="00116D7A"/>
    <w:rsid w:val="0011765A"/>
    <w:rsid w:val="0012070E"/>
    <w:rsid w:val="001362B5"/>
    <w:rsid w:val="00140E51"/>
    <w:rsid w:val="001429B0"/>
    <w:rsid w:val="001501B7"/>
    <w:rsid w:val="00152C06"/>
    <w:rsid w:val="001554BF"/>
    <w:rsid w:val="00160659"/>
    <w:rsid w:val="00160E62"/>
    <w:rsid w:val="00161E83"/>
    <w:rsid w:val="001640BE"/>
    <w:rsid w:val="0016438B"/>
    <w:rsid w:val="00166F9C"/>
    <w:rsid w:val="00171E98"/>
    <w:rsid w:val="0017381D"/>
    <w:rsid w:val="00173B5A"/>
    <w:rsid w:val="00174BC2"/>
    <w:rsid w:val="00181957"/>
    <w:rsid w:val="001820E5"/>
    <w:rsid w:val="001936D4"/>
    <w:rsid w:val="001B1AC8"/>
    <w:rsid w:val="001B37F4"/>
    <w:rsid w:val="001B3C45"/>
    <w:rsid w:val="001C32FF"/>
    <w:rsid w:val="001C4300"/>
    <w:rsid w:val="001D69CC"/>
    <w:rsid w:val="001D7D33"/>
    <w:rsid w:val="001E6D78"/>
    <w:rsid w:val="001F29F0"/>
    <w:rsid w:val="001F6F54"/>
    <w:rsid w:val="001F7033"/>
    <w:rsid w:val="00203052"/>
    <w:rsid w:val="00204DA4"/>
    <w:rsid w:val="002069CF"/>
    <w:rsid w:val="0020750A"/>
    <w:rsid w:val="00212A47"/>
    <w:rsid w:val="002132C3"/>
    <w:rsid w:val="002144C8"/>
    <w:rsid w:val="00220ECF"/>
    <w:rsid w:val="00222780"/>
    <w:rsid w:val="00225D7B"/>
    <w:rsid w:val="00226C0B"/>
    <w:rsid w:val="00230D09"/>
    <w:rsid w:val="0023204A"/>
    <w:rsid w:val="002340C6"/>
    <w:rsid w:val="00234CE1"/>
    <w:rsid w:val="00240DA1"/>
    <w:rsid w:val="00245E4E"/>
    <w:rsid w:val="002535CD"/>
    <w:rsid w:val="00255B62"/>
    <w:rsid w:val="00255CCB"/>
    <w:rsid w:val="0025627B"/>
    <w:rsid w:val="002579D6"/>
    <w:rsid w:val="00262C53"/>
    <w:rsid w:val="0026479B"/>
    <w:rsid w:val="002653FC"/>
    <w:rsid w:val="00265946"/>
    <w:rsid w:val="0026699D"/>
    <w:rsid w:val="002709F3"/>
    <w:rsid w:val="002809FA"/>
    <w:rsid w:val="0028153D"/>
    <w:rsid w:val="00281C4A"/>
    <w:rsid w:val="002850D5"/>
    <w:rsid w:val="002869E9"/>
    <w:rsid w:val="00294234"/>
    <w:rsid w:val="002A4F5B"/>
    <w:rsid w:val="002A587A"/>
    <w:rsid w:val="002A7E94"/>
    <w:rsid w:val="002B18DD"/>
    <w:rsid w:val="002B1AFE"/>
    <w:rsid w:val="002B2B18"/>
    <w:rsid w:val="002B3003"/>
    <w:rsid w:val="002C0200"/>
    <w:rsid w:val="002C1256"/>
    <w:rsid w:val="002C6B6A"/>
    <w:rsid w:val="002D2C01"/>
    <w:rsid w:val="002D419F"/>
    <w:rsid w:val="002D47C6"/>
    <w:rsid w:val="002F48FA"/>
    <w:rsid w:val="002F6C4D"/>
    <w:rsid w:val="00300030"/>
    <w:rsid w:val="00300EC9"/>
    <w:rsid w:val="00301903"/>
    <w:rsid w:val="003058CD"/>
    <w:rsid w:val="00306CB0"/>
    <w:rsid w:val="003125A0"/>
    <w:rsid w:val="00314BA9"/>
    <w:rsid w:val="003230F7"/>
    <w:rsid w:val="003231E7"/>
    <w:rsid w:val="00325B3F"/>
    <w:rsid w:val="00330A23"/>
    <w:rsid w:val="0033401E"/>
    <w:rsid w:val="00340FCF"/>
    <w:rsid w:val="0034131E"/>
    <w:rsid w:val="00342FAF"/>
    <w:rsid w:val="00346BB5"/>
    <w:rsid w:val="00353002"/>
    <w:rsid w:val="00353E75"/>
    <w:rsid w:val="00354D28"/>
    <w:rsid w:val="00361DC0"/>
    <w:rsid w:val="003646AC"/>
    <w:rsid w:val="00370267"/>
    <w:rsid w:val="003737E5"/>
    <w:rsid w:val="003744AB"/>
    <w:rsid w:val="0037795D"/>
    <w:rsid w:val="00377D69"/>
    <w:rsid w:val="00380240"/>
    <w:rsid w:val="00382432"/>
    <w:rsid w:val="003851D9"/>
    <w:rsid w:val="00395ED6"/>
    <w:rsid w:val="00396B5A"/>
    <w:rsid w:val="003A1C76"/>
    <w:rsid w:val="003A3220"/>
    <w:rsid w:val="003A42C7"/>
    <w:rsid w:val="003B349B"/>
    <w:rsid w:val="003C01E9"/>
    <w:rsid w:val="003C20A1"/>
    <w:rsid w:val="003C435F"/>
    <w:rsid w:val="003C7CCD"/>
    <w:rsid w:val="003D7DEF"/>
    <w:rsid w:val="003D7E91"/>
    <w:rsid w:val="003F10CE"/>
    <w:rsid w:val="003F127C"/>
    <w:rsid w:val="003F2E58"/>
    <w:rsid w:val="003F3D2D"/>
    <w:rsid w:val="00401336"/>
    <w:rsid w:val="00410DD8"/>
    <w:rsid w:val="00414B17"/>
    <w:rsid w:val="00417D24"/>
    <w:rsid w:val="00422FFE"/>
    <w:rsid w:val="00423CC5"/>
    <w:rsid w:val="0042520D"/>
    <w:rsid w:val="0043482A"/>
    <w:rsid w:val="00434F5F"/>
    <w:rsid w:val="0043608A"/>
    <w:rsid w:val="00437362"/>
    <w:rsid w:val="00440AEC"/>
    <w:rsid w:val="00441E2F"/>
    <w:rsid w:val="00444789"/>
    <w:rsid w:val="00447324"/>
    <w:rsid w:val="0045020D"/>
    <w:rsid w:val="00450E3B"/>
    <w:rsid w:val="00453876"/>
    <w:rsid w:val="00457084"/>
    <w:rsid w:val="0046003F"/>
    <w:rsid w:val="0046251A"/>
    <w:rsid w:val="00462A7A"/>
    <w:rsid w:val="00474375"/>
    <w:rsid w:val="0048111F"/>
    <w:rsid w:val="00487C8A"/>
    <w:rsid w:val="0049355B"/>
    <w:rsid w:val="004A2026"/>
    <w:rsid w:val="004B0813"/>
    <w:rsid w:val="004B79F5"/>
    <w:rsid w:val="004C50CE"/>
    <w:rsid w:val="004C705D"/>
    <w:rsid w:val="004D22D8"/>
    <w:rsid w:val="004D2D01"/>
    <w:rsid w:val="004D648E"/>
    <w:rsid w:val="004D6755"/>
    <w:rsid w:val="004F67A0"/>
    <w:rsid w:val="004F67A4"/>
    <w:rsid w:val="00505D8E"/>
    <w:rsid w:val="00512D7E"/>
    <w:rsid w:val="0051705D"/>
    <w:rsid w:val="00525EC2"/>
    <w:rsid w:val="00526B8A"/>
    <w:rsid w:val="0052721E"/>
    <w:rsid w:val="005403CA"/>
    <w:rsid w:val="00540B9D"/>
    <w:rsid w:val="005423ED"/>
    <w:rsid w:val="00543946"/>
    <w:rsid w:val="00553CC7"/>
    <w:rsid w:val="005567AF"/>
    <w:rsid w:val="00561944"/>
    <w:rsid w:val="00563D4D"/>
    <w:rsid w:val="0056707A"/>
    <w:rsid w:val="00574CDC"/>
    <w:rsid w:val="005754B4"/>
    <w:rsid w:val="00577DEF"/>
    <w:rsid w:val="005811CB"/>
    <w:rsid w:val="00585B24"/>
    <w:rsid w:val="00592B82"/>
    <w:rsid w:val="00594AC4"/>
    <w:rsid w:val="0059519B"/>
    <w:rsid w:val="0059788D"/>
    <w:rsid w:val="005A49ED"/>
    <w:rsid w:val="005A4C6E"/>
    <w:rsid w:val="005B10AB"/>
    <w:rsid w:val="005B1455"/>
    <w:rsid w:val="005B4581"/>
    <w:rsid w:val="005B4D3B"/>
    <w:rsid w:val="005C2F71"/>
    <w:rsid w:val="005C47AA"/>
    <w:rsid w:val="005C65E7"/>
    <w:rsid w:val="005D3BFF"/>
    <w:rsid w:val="005D54D3"/>
    <w:rsid w:val="005E4024"/>
    <w:rsid w:val="005E4EC0"/>
    <w:rsid w:val="005E64C5"/>
    <w:rsid w:val="005E64CD"/>
    <w:rsid w:val="005F46B9"/>
    <w:rsid w:val="005F5818"/>
    <w:rsid w:val="005F7555"/>
    <w:rsid w:val="00600BFB"/>
    <w:rsid w:val="00600E96"/>
    <w:rsid w:val="00605342"/>
    <w:rsid w:val="00613786"/>
    <w:rsid w:val="00617C18"/>
    <w:rsid w:val="00624BDB"/>
    <w:rsid w:val="006258F2"/>
    <w:rsid w:val="006264A3"/>
    <w:rsid w:val="00630139"/>
    <w:rsid w:val="00632646"/>
    <w:rsid w:val="006326E0"/>
    <w:rsid w:val="00634FD6"/>
    <w:rsid w:val="00637D3F"/>
    <w:rsid w:val="00640383"/>
    <w:rsid w:val="00642B7E"/>
    <w:rsid w:val="006503EE"/>
    <w:rsid w:val="00656927"/>
    <w:rsid w:val="00661909"/>
    <w:rsid w:val="00663559"/>
    <w:rsid w:val="0066384F"/>
    <w:rsid w:val="006641BF"/>
    <w:rsid w:val="00664B16"/>
    <w:rsid w:val="00666A1A"/>
    <w:rsid w:val="00670D26"/>
    <w:rsid w:val="006724EF"/>
    <w:rsid w:val="0067477F"/>
    <w:rsid w:val="00680BA7"/>
    <w:rsid w:val="0068178D"/>
    <w:rsid w:val="00681F62"/>
    <w:rsid w:val="006839DE"/>
    <w:rsid w:val="00683EC4"/>
    <w:rsid w:val="006845BF"/>
    <w:rsid w:val="00696760"/>
    <w:rsid w:val="006A3224"/>
    <w:rsid w:val="006A4A34"/>
    <w:rsid w:val="006A5499"/>
    <w:rsid w:val="006C4A88"/>
    <w:rsid w:val="006C5DC2"/>
    <w:rsid w:val="006C6786"/>
    <w:rsid w:val="006D2EC7"/>
    <w:rsid w:val="006D6C87"/>
    <w:rsid w:val="006E0C6A"/>
    <w:rsid w:val="006E0D29"/>
    <w:rsid w:val="006E4C4E"/>
    <w:rsid w:val="006F0D3C"/>
    <w:rsid w:val="006F2951"/>
    <w:rsid w:val="006F667B"/>
    <w:rsid w:val="006F7A88"/>
    <w:rsid w:val="00705D8C"/>
    <w:rsid w:val="0070690F"/>
    <w:rsid w:val="0070748E"/>
    <w:rsid w:val="0072540F"/>
    <w:rsid w:val="00727A61"/>
    <w:rsid w:val="00734043"/>
    <w:rsid w:val="00741817"/>
    <w:rsid w:val="00745B13"/>
    <w:rsid w:val="00746D49"/>
    <w:rsid w:val="00755890"/>
    <w:rsid w:val="00756B45"/>
    <w:rsid w:val="007606B8"/>
    <w:rsid w:val="00772DD6"/>
    <w:rsid w:val="007737C1"/>
    <w:rsid w:val="00777AC3"/>
    <w:rsid w:val="0078058A"/>
    <w:rsid w:val="00783935"/>
    <w:rsid w:val="007841EE"/>
    <w:rsid w:val="00785C5F"/>
    <w:rsid w:val="0079001A"/>
    <w:rsid w:val="0079192D"/>
    <w:rsid w:val="00791D5A"/>
    <w:rsid w:val="00795E2C"/>
    <w:rsid w:val="007B7CFD"/>
    <w:rsid w:val="007C44A2"/>
    <w:rsid w:val="007E2517"/>
    <w:rsid w:val="007E5A8F"/>
    <w:rsid w:val="007F0A2D"/>
    <w:rsid w:val="007F5C2E"/>
    <w:rsid w:val="007F5DCC"/>
    <w:rsid w:val="007F73C5"/>
    <w:rsid w:val="00801BEC"/>
    <w:rsid w:val="008025B0"/>
    <w:rsid w:val="0080317B"/>
    <w:rsid w:val="00803380"/>
    <w:rsid w:val="00815CFD"/>
    <w:rsid w:val="00816490"/>
    <w:rsid w:val="0081690B"/>
    <w:rsid w:val="00816E2D"/>
    <w:rsid w:val="00817A01"/>
    <w:rsid w:val="00820D52"/>
    <w:rsid w:val="00823029"/>
    <w:rsid w:val="008233C6"/>
    <w:rsid w:val="00826AD6"/>
    <w:rsid w:val="00840FCD"/>
    <w:rsid w:val="008520D7"/>
    <w:rsid w:val="008523F9"/>
    <w:rsid w:val="00853DF5"/>
    <w:rsid w:val="008557E2"/>
    <w:rsid w:val="00855B98"/>
    <w:rsid w:val="0086343A"/>
    <w:rsid w:val="00875FCD"/>
    <w:rsid w:val="008833AA"/>
    <w:rsid w:val="00884336"/>
    <w:rsid w:val="008845EB"/>
    <w:rsid w:val="00890C32"/>
    <w:rsid w:val="00890D31"/>
    <w:rsid w:val="00892189"/>
    <w:rsid w:val="00893A14"/>
    <w:rsid w:val="00895941"/>
    <w:rsid w:val="0089690A"/>
    <w:rsid w:val="008A294C"/>
    <w:rsid w:val="008A342A"/>
    <w:rsid w:val="008A5F57"/>
    <w:rsid w:val="008B0FEB"/>
    <w:rsid w:val="008B371E"/>
    <w:rsid w:val="008C20E7"/>
    <w:rsid w:val="008C297D"/>
    <w:rsid w:val="008C5682"/>
    <w:rsid w:val="008C6984"/>
    <w:rsid w:val="008C7471"/>
    <w:rsid w:val="008D10D5"/>
    <w:rsid w:val="008D4581"/>
    <w:rsid w:val="008E1836"/>
    <w:rsid w:val="008E1E31"/>
    <w:rsid w:val="008E4100"/>
    <w:rsid w:val="008E584D"/>
    <w:rsid w:val="008E6D7A"/>
    <w:rsid w:val="008F04CB"/>
    <w:rsid w:val="008F1740"/>
    <w:rsid w:val="008F19A1"/>
    <w:rsid w:val="008F704C"/>
    <w:rsid w:val="009025FA"/>
    <w:rsid w:val="009037C8"/>
    <w:rsid w:val="00904304"/>
    <w:rsid w:val="009121C5"/>
    <w:rsid w:val="00912BDF"/>
    <w:rsid w:val="00917A3B"/>
    <w:rsid w:val="00917CF1"/>
    <w:rsid w:val="009209F4"/>
    <w:rsid w:val="00921B2B"/>
    <w:rsid w:val="009226D0"/>
    <w:rsid w:val="00930516"/>
    <w:rsid w:val="009345C3"/>
    <w:rsid w:val="00934EE2"/>
    <w:rsid w:val="009529F7"/>
    <w:rsid w:val="0095343F"/>
    <w:rsid w:val="00954336"/>
    <w:rsid w:val="00954B51"/>
    <w:rsid w:val="00962E3A"/>
    <w:rsid w:val="00970B42"/>
    <w:rsid w:val="00970DAD"/>
    <w:rsid w:val="0097159C"/>
    <w:rsid w:val="00971A29"/>
    <w:rsid w:val="009735BF"/>
    <w:rsid w:val="009742DF"/>
    <w:rsid w:val="00977392"/>
    <w:rsid w:val="00977A8A"/>
    <w:rsid w:val="009802D0"/>
    <w:rsid w:val="00980350"/>
    <w:rsid w:val="009805BC"/>
    <w:rsid w:val="009872FA"/>
    <w:rsid w:val="00993668"/>
    <w:rsid w:val="009A40FA"/>
    <w:rsid w:val="009C08CC"/>
    <w:rsid w:val="009D3ACA"/>
    <w:rsid w:val="009D5EAE"/>
    <w:rsid w:val="009E06D5"/>
    <w:rsid w:val="009E24CF"/>
    <w:rsid w:val="009E4BC7"/>
    <w:rsid w:val="009F1E96"/>
    <w:rsid w:val="009F2E58"/>
    <w:rsid w:val="009F3550"/>
    <w:rsid w:val="009F3674"/>
    <w:rsid w:val="009F4281"/>
    <w:rsid w:val="00A00C9B"/>
    <w:rsid w:val="00A06328"/>
    <w:rsid w:val="00A104B4"/>
    <w:rsid w:val="00A10EC5"/>
    <w:rsid w:val="00A127F4"/>
    <w:rsid w:val="00A146BC"/>
    <w:rsid w:val="00A1674D"/>
    <w:rsid w:val="00A21F9C"/>
    <w:rsid w:val="00A2675A"/>
    <w:rsid w:val="00A36A6D"/>
    <w:rsid w:val="00A4250E"/>
    <w:rsid w:val="00A42B66"/>
    <w:rsid w:val="00A4303F"/>
    <w:rsid w:val="00A44B4F"/>
    <w:rsid w:val="00A45F86"/>
    <w:rsid w:val="00A473BE"/>
    <w:rsid w:val="00A50EBA"/>
    <w:rsid w:val="00A52775"/>
    <w:rsid w:val="00A552C6"/>
    <w:rsid w:val="00A55B1D"/>
    <w:rsid w:val="00A55FEF"/>
    <w:rsid w:val="00A5693D"/>
    <w:rsid w:val="00A572BC"/>
    <w:rsid w:val="00A616FC"/>
    <w:rsid w:val="00A62F70"/>
    <w:rsid w:val="00A6354F"/>
    <w:rsid w:val="00A70239"/>
    <w:rsid w:val="00A742EB"/>
    <w:rsid w:val="00A80152"/>
    <w:rsid w:val="00A82B35"/>
    <w:rsid w:val="00A90405"/>
    <w:rsid w:val="00A90C95"/>
    <w:rsid w:val="00A942B2"/>
    <w:rsid w:val="00A95939"/>
    <w:rsid w:val="00AA2D6D"/>
    <w:rsid w:val="00AA5988"/>
    <w:rsid w:val="00AA5AE3"/>
    <w:rsid w:val="00AA71F3"/>
    <w:rsid w:val="00AA7CE2"/>
    <w:rsid w:val="00AB1660"/>
    <w:rsid w:val="00AC0C2F"/>
    <w:rsid w:val="00AD264E"/>
    <w:rsid w:val="00AD5006"/>
    <w:rsid w:val="00AD6AB4"/>
    <w:rsid w:val="00AE17E8"/>
    <w:rsid w:val="00AE3A18"/>
    <w:rsid w:val="00AE5F0A"/>
    <w:rsid w:val="00AE62B2"/>
    <w:rsid w:val="00AF5461"/>
    <w:rsid w:val="00B05B3B"/>
    <w:rsid w:val="00B11D3B"/>
    <w:rsid w:val="00B129F8"/>
    <w:rsid w:val="00B130C7"/>
    <w:rsid w:val="00B14CA2"/>
    <w:rsid w:val="00B1519C"/>
    <w:rsid w:val="00B20530"/>
    <w:rsid w:val="00B20605"/>
    <w:rsid w:val="00B21B08"/>
    <w:rsid w:val="00B22278"/>
    <w:rsid w:val="00B26D01"/>
    <w:rsid w:val="00B318DF"/>
    <w:rsid w:val="00B37E41"/>
    <w:rsid w:val="00B40BE0"/>
    <w:rsid w:val="00B41643"/>
    <w:rsid w:val="00B4217B"/>
    <w:rsid w:val="00B4328F"/>
    <w:rsid w:val="00B43A87"/>
    <w:rsid w:val="00B46C32"/>
    <w:rsid w:val="00B507FE"/>
    <w:rsid w:val="00B50DDD"/>
    <w:rsid w:val="00B53663"/>
    <w:rsid w:val="00B542CC"/>
    <w:rsid w:val="00B548D3"/>
    <w:rsid w:val="00B5535D"/>
    <w:rsid w:val="00B55B30"/>
    <w:rsid w:val="00B55FE4"/>
    <w:rsid w:val="00B60357"/>
    <w:rsid w:val="00B6768F"/>
    <w:rsid w:val="00B8195E"/>
    <w:rsid w:val="00B83AE7"/>
    <w:rsid w:val="00B84642"/>
    <w:rsid w:val="00B84961"/>
    <w:rsid w:val="00B85CED"/>
    <w:rsid w:val="00BA5FDA"/>
    <w:rsid w:val="00BA7D45"/>
    <w:rsid w:val="00BA7DB0"/>
    <w:rsid w:val="00BC12A0"/>
    <w:rsid w:val="00BC2734"/>
    <w:rsid w:val="00BD35BF"/>
    <w:rsid w:val="00BF09DB"/>
    <w:rsid w:val="00BF2346"/>
    <w:rsid w:val="00BF7BBE"/>
    <w:rsid w:val="00C00B1D"/>
    <w:rsid w:val="00C0129F"/>
    <w:rsid w:val="00C1017E"/>
    <w:rsid w:val="00C1039E"/>
    <w:rsid w:val="00C23F67"/>
    <w:rsid w:val="00C24532"/>
    <w:rsid w:val="00C27869"/>
    <w:rsid w:val="00C30F4D"/>
    <w:rsid w:val="00C325E7"/>
    <w:rsid w:val="00C3325B"/>
    <w:rsid w:val="00C40091"/>
    <w:rsid w:val="00C45190"/>
    <w:rsid w:val="00C46411"/>
    <w:rsid w:val="00C52C2E"/>
    <w:rsid w:val="00C53CFE"/>
    <w:rsid w:val="00C54714"/>
    <w:rsid w:val="00C54F97"/>
    <w:rsid w:val="00C61908"/>
    <w:rsid w:val="00C65962"/>
    <w:rsid w:val="00C702F1"/>
    <w:rsid w:val="00C738E8"/>
    <w:rsid w:val="00C73B43"/>
    <w:rsid w:val="00C81D5E"/>
    <w:rsid w:val="00C83DF8"/>
    <w:rsid w:val="00C846AB"/>
    <w:rsid w:val="00C943AF"/>
    <w:rsid w:val="00C9634A"/>
    <w:rsid w:val="00CA133E"/>
    <w:rsid w:val="00CA37D2"/>
    <w:rsid w:val="00CB51ED"/>
    <w:rsid w:val="00CB5A1F"/>
    <w:rsid w:val="00CB5AE3"/>
    <w:rsid w:val="00CB7E0F"/>
    <w:rsid w:val="00CC2C3A"/>
    <w:rsid w:val="00CC47A6"/>
    <w:rsid w:val="00CC548B"/>
    <w:rsid w:val="00CC5871"/>
    <w:rsid w:val="00CC5D78"/>
    <w:rsid w:val="00CD0708"/>
    <w:rsid w:val="00CD1C3F"/>
    <w:rsid w:val="00CE20AF"/>
    <w:rsid w:val="00CE494F"/>
    <w:rsid w:val="00CE5681"/>
    <w:rsid w:val="00CE7565"/>
    <w:rsid w:val="00D12A3B"/>
    <w:rsid w:val="00D17E02"/>
    <w:rsid w:val="00D2177D"/>
    <w:rsid w:val="00D2242A"/>
    <w:rsid w:val="00D23A15"/>
    <w:rsid w:val="00D242EE"/>
    <w:rsid w:val="00D33523"/>
    <w:rsid w:val="00D34854"/>
    <w:rsid w:val="00D36883"/>
    <w:rsid w:val="00D3716D"/>
    <w:rsid w:val="00D37E73"/>
    <w:rsid w:val="00D434DF"/>
    <w:rsid w:val="00D43A29"/>
    <w:rsid w:val="00D46845"/>
    <w:rsid w:val="00D55B51"/>
    <w:rsid w:val="00D577B5"/>
    <w:rsid w:val="00D609D9"/>
    <w:rsid w:val="00D669FF"/>
    <w:rsid w:val="00D67350"/>
    <w:rsid w:val="00D709FD"/>
    <w:rsid w:val="00D71DD2"/>
    <w:rsid w:val="00D73161"/>
    <w:rsid w:val="00D76775"/>
    <w:rsid w:val="00D76AC3"/>
    <w:rsid w:val="00D76F07"/>
    <w:rsid w:val="00D770A8"/>
    <w:rsid w:val="00D77D6B"/>
    <w:rsid w:val="00D77F07"/>
    <w:rsid w:val="00D82576"/>
    <w:rsid w:val="00D8428A"/>
    <w:rsid w:val="00D868E2"/>
    <w:rsid w:val="00D94D07"/>
    <w:rsid w:val="00DA1D4E"/>
    <w:rsid w:val="00DA1FD9"/>
    <w:rsid w:val="00DA3CB6"/>
    <w:rsid w:val="00DA657D"/>
    <w:rsid w:val="00DA7B07"/>
    <w:rsid w:val="00DB110D"/>
    <w:rsid w:val="00DB5298"/>
    <w:rsid w:val="00DB5577"/>
    <w:rsid w:val="00DB6A2C"/>
    <w:rsid w:val="00DC159A"/>
    <w:rsid w:val="00DC66DC"/>
    <w:rsid w:val="00DC7A90"/>
    <w:rsid w:val="00DD05E4"/>
    <w:rsid w:val="00DD3CCF"/>
    <w:rsid w:val="00DD6D29"/>
    <w:rsid w:val="00DE0F95"/>
    <w:rsid w:val="00DE10B8"/>
    <w:rsid w:val="00DE18A6"/>
    <w:rsid w:val="00DE5A58"/>
    <w:rsid w:val="00DF32A2"/>
    <w:rsid w:val="00DF52D3"/>
    <w:rsid w:val="00DF56A3"/>
    <w:rsid w:val="00E00400"/>
    <w:rsid w:val="00E027AF"/>
    <w:rsid w:val="00E05DC7"/>
    <w:rsid w:val="00E061DF"/>
    <w:rsid w:val="00E06EA5"/>
    <w:rsid w:val="00E14CBA"/>
    <w:rsid w:val="00E237DB"/>
    <w:rsid w:val="00E32213"/>
    <w:rsid w:val="00E362CA"/>
    <w:rsid w:val="00E41B5F"/>
    <w:rsid w:val="00E51273"/>
    <w:rsid w:val="00E549DF"/>
    <w:rsid w:val="00E5687D"/>
    <w:rsid w:val="00E61DEE"/>
    <w:rsid w:val="00E62EA1"/>
    <w:rsid w:val="00E63887"/>
    <w:rsid w:val="00E63A4B"/>
    <w:rsid w:val="00E65BAC"/>
    <w:rsid w:val="00E672EC"/>
    <w:rsid w:val="00E674C2"/>
    <w:rsid w:val="00E70355"/>
    <w:rsid w:val="00E843AF"/>
    <w:rsid w:val="00E85D84"/>
    <w:rsid w:val="00E935E4"/>
    <w:rsid w:val="00E93FD3"/>
    <w:rsid w:val="00E97DD8"/>
    <w:rsid w:val="00E97F6F"/>
    <w:rsid w:val="00EA05EC"/>
    <w:rsid w:val="00EA098C"/>
    <w:rsid w:val="00EA5EEC"/>
    <w:rsid w:val="00EA68D6"/>
    <w:rsid w:val="00EB15DD"/>
    <w:rsid w:val="00EB330C"/>
    <w:rsid w:val="00EC3EF1"/>
    <w:rsid w:val="00EC41EC"/>
    <w:rsid w:val="00EC557B"/>
    <w:rsid w:val="00ED29ED"/>
    <w:rsid w:val="00ED6089"/>
    <w:rsid w:val="00ED7DE7"/>
    <w:rsid w:val="00EE064D"/>
    <w:rsid w:val="00EE0676"/>
    <w:rsid w:val="00EE0FBC"/>
    <w:rsid w:val="00EE1920"/>
    <w:rsid w:val="00EE4DAF"/>
    <w:rsid w:val="00EE7C5D"/>
    <w:rsid w:val="00EF3DDF"/>
    <w:rsid w:val="00F00792"/>
    <w:rsid w:val="00F02154"/>
    <w:rsid w:val="00F03E04"/>
    <w:rsid w:val="00F11612"/>
    <w:rsid w:val="00F14BE1"/>
    <w:rsid w:val="00F15C76"/>
    <w:rsid w:val="00F165F5"/>
    <w:rsid w:val="00F24B3A"/>
    <w:rsid w:val="00F3580D"/>
    <w:rsid w:val="00F4128F"/>
    <w:rsid w:val="00F44909"/>
    <w:rsid w:val="00F46980"/>
    <w:rsid w:val="00F50093"/>
    <w:rsid w:val="00F571AC"/>
    <w:rsid w:val="00F711C0"/>
    <w:rsid w:val="00F7288E"/>
    <w:rsid w:val="00F921DE"/>
    <w:rsid w:val="00F92E3D"/>
    <w:rsid w:val="00F95DA4"/>
    <w:rsid w:val="00F963D6"/>
    <w:rsid w:val="00F96561"/>
    <w:rsid w:val="00F97816"/>
    <w:rsid w:val="00FA003A"/>
    <w:rsid w:val="00FA0BD7"/>
    <w:rsid w:val="00FA3DBA"/>
    <w:rsid w:val="00FA5845"/>
    <w:rsid w:val="00FB2B88"/>
    <w:rsid w:val="00FC0A38"/>
    <w:rsid w:val="00FD2603"/>
    <w:rsid w:val="00FD2B53"/>
    <w:rsid w:val="00FE02CA"/>
    <w:rsid w:val="00FE0812"/>
    <w:rsid w:val="00FE5323"/>
    <w:rsid w:val="00FE5B98"/>
    <w:rsid w:val="00FE663A"/>
    <w:rsid w:val="00FF1BF6"/>
    <w:rsid w:val="00FF22CC"/>
    <w:rsid w:val="00FF2E58"/>
    <w:rsid w:val="00FF302D"/>
    <w:rsid w:val="00FF35A0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275B4A05-7B2C-4213-99F0-4558650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31E7"/>
    <w:pPr>
      <w:ind w:left="720"/>
      <w:contextualSpacing/>
    </w:pPr>
  </w:style>
  <w:style w:type="paragraph" w:customStyle="1" w:styleId="ng-scope">
    <w:name w:val="ng-scope"/>
    <w:basedOn w:val="Normalny"/>
    <w:rsid w:val="004B081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A942B2"/>
    <w:pPr>
      <w:spacing w:before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42B2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942B2"/>
    <w:rPr>
      <w:rFonts w:ascii="Arial" w:hAnsi="Arial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42B2"/>
    <w:rPr>
      <w:rFonts w:ascii="Arial" w:hAnsi="Arial"/>
      <w:b/>
      <w:bCs/>
      <w:sz w:val="24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552C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2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3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A93C-87EC-4636-A05E-BC3DFC75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Ligęza, Kinga</cp:lastModifiedBy>
  <cp:revision>21</cp:revision>
  <cp:lastPrinted>2022-07-11T08:35:00Z</cp:lastPrinted>
  <dcterms:created xsi:type="dcterms:W3CDTF">2022-07-06T10:31:00Z</dcterms:created>
  <dcterms:modified xsi:type="dcterms:W3CDTF">2022-07-12T07:58:00Z</dcterms:modified>
</cp:coreProperties>
</file>